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hAnsi="Helvetica"/>
          <w:rtl w:val="0"/>
        </w:rPr>
      </w:pPr>
    </w:p>
    <w:p>
      <w:pPr>
        <w:pStyle w:val="Default"/>
        <w:bidi w:val="0"/>
        <w:spacing w:before="0" w:line="240" w:lineRule="auto"/>
        <w:ind w:left="0" w:right="0" w:firstLine="0"/>
        <w:jc w:val="left"/>
        <w:rPr>
          <w:rFonts w:ascii="Helvetica" w:hAnsi="Helvetica"/>
          <w:rtl w:val="0"/>
        </w:rPr>
      </w:pPr>
    </w:p>
    <w:p>
      <w:pPr>
        <w:pStyle w:val="Default"/>
        <w:bidi w:val="0"/>
        <w:spacing w:before="0" w:line="240" w:lineRule="auto"/>
        <w:ind w:left="0" w:right="0" w:firstLine="0"/>
        <w:jc w:val="left"/>
        <w:rPr>
          <w:rFonts w:ascii="Times New Roman" w:hAnsi="Times New Roman"/>
          <w:rtl w:val="0"/>
        </w:rPr>
      </w:pPr>
    </w:p>
    <w:p>
      <w:pPr>
        <w:pStyle w:val="Default"/>
        <w:bidi w:val="0"/>
        <w:spacing w:before="0" w:line="240" w:lineRule="auto"/>
        <w:ind w:left="0" w:right="0" w:firstLine="0"/>
        <w:jc w:val="left"/>
        <w:rPr>
          <w:rFonts w:ascii="Times New Roman" w:hAnsi="Times New Roman"/>
          <w:rtl w:val="0"/>
        </w:rPr>
      </w:pPr>
    </w:p>
    <w:p>
      <w:pPr>
        <w:pStyle w:val="Default"/>
        <w:bidi w:val="0"/>
        <w:spacing w:before="0" w:line="240" w:lineRule="auto"/>
        <w:ind w:left="0" w:right="0" w:firstLine="0"/>
        <w:jc w:val="left"/>
        <w:rPr>
          <w:rFonts w:ascii="Times New Roman" w:hAnsi="Times New Roman"/>
          <w:rtl w:val="0"/>
        </w:rPr>
      </w:pPr>
    </w:p>
    <w:p>
      <w:pPr>
        <w:pStyle w:val="Default"/>
        <w:bidi w:val="0"/>
        <w:spacing w:before="0" w:line="240" w:lineRule="auto"/>
        <w:ind w:left="0" w:right="0" w:firstLine="0"/>
        <w:jc w:val="left"/>
        <w:rPr>
          <w:rFonts w:ascii="Times New Roman" w:hAnsi="Times New Roman"/>
          <w:rtl w:val="0"/>
        </w:rPr>
      </w:pPr>
    </w:p>
    <w:p>
      <w:pPr>
        <w:pStyle w:val="Default"/>
        <w:bidi w:val="0"/>
        <w:spacing w:before="0" w:line="240" w:lineRule="auto"/>
        <w:ind w:left="0" w:right="0" w:firstLine="0"/>
        <w:jc w:val="left"/>
        <w:rPr>
          <w:rFonts w:ascii="Times New Roman" w:hAnsi="Times New Roman"/>
          <w:rtl w:val="0"/>
        </w:rPr>
      </w:pPr>
    </w:p>
    <w:p>
      <w:pPr>
        <w:pStyle w:val="Default"/>
        <w:bidi w:val="0"/>
        <w:spacing w:before="0" w:line="240" w:lineRule="auto"/>
        <w:ind w:left="0" w:right="0" w:firstLine="0"/>
        <w:jc w:val="left"/>
        <w:rPr>
          <w:rFonts w:ascii="Times New Roman" w:hAnsi="Times New Roman"/>
          <w:rtl w:val="0"/>
        </w:rPr>
      </w:pPr>
    </w:p>
    <w:p>
      <w:pPr>
        <w:pStyle w:val="Default"/>
        <w:bidi w:val="0"/>
        <w:spacing w:before="0" w:line="240" w:lineRule="auto"/>
        <w:ind w:left="0" w:right="0" w:firstLine="0"/>
        <w:jc w:val="left"/>
        <w:rPr>
          <w:rFonts w:ascii="Times New Roman" w:hAnsi="Times New Roman"/>
          <w:rtl w:val="0"/>
        </w:rPr>
      </w:pPr>
    </w:p>
    <w:p>
      <w:pPr>
        <w:pStyle w:val="Default"/>
        <w:bidi w:val="0"/>
        <w:spacing w:before="0" w:line="240" w:lineRule="auto"/>
        <w:ind w:left="0" w:right="0" w:firstLine="0"/>
        <w:jc w:val="left"/>
        <w:rPr>
          <w:rFonts w:ascii="Times New Roman" w:hAnsi="Times New Roman"/>
          <w:rtl w:val="0"/>
        </w:rPr>
      </w:pPr>
    </w:p>
    <w:p>
      <w:pPr>
        <w:pStyle w:val="Default"/>
        <w:bidi w:val="0"/>
        <w:spacing w:before="0" w:line="240" w:lineRule="auto"/>
        <w:ind w:left="0" w:right="0" w:firstLine="0"/>
        <w:jc w:val="left"/>
        <w:rPr>
          <w:rFonts w:ascii="Times New Roman" w:hAnsi="Times New Roman"/>
          <w:rtl w:val="0"/>
        </w:rPr>
      </w:pPr>
    </w:p>
    <w:p>
      <w:pPr>
        <w:pStyle w:val="Default"/>
        <w:bidi w:val="0"/>
        <w:spacing w:before="0" w:line="240" w:lineRule="auto"/>
        <w:ind w:left="0" w:right="0" w:firstLine="0"/>
        <w:jc w:val="left"/>
        <w:rPr>
          <w:rFonts w:ascii="Times New Roman" w:hAnsi="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it-IT"/>
        </w:rPr>
        <w:t>Hello Incoming Freshman!</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I</w:t>
      </w:r>
      <w:r>
        <w:rPr>
          <w:rFonts w:ascii="Times New Roman" w:hAnsi="Times New Roman" w:hint="default"/>
          <w:rtl w:val="1"/>
        </w:rPr>
        <w:t>’</w:t>
      </w:r>
      <w:r>
        <w:rPr>
          <w:rFonts w:ascii="Times New Roman" w:hAnsi="Times New Roman"/>
          <w:rtl w:val="0"/>
          <w:lang w:val="en-US"/>
        </w:rPr>
        <w:t xml:space="preserve">m excited that you will be coming to Incarnate Word Academy in the fall. This summer you are required to read the wonderful murder mystery, </w:t>
      </w:r>
      <w:r>
        <w:rPr>
          <w:rFonts w:ascii="Times New Roman" w:hAnsi="Times New Roman"/>
          <w:i w:val="1"/>
          <w:iCs w:val="1"/>
          <w:rtl w:val="0"/>
          <w:lang w:val="en-US"/>
        </w:rPr>
        <w:t>And Then There Were None</w:t>
      </w:r>
      <w:r>
        <w:rPr>
          <w:rFonts w:ascii="Times New Roman" w:hAnsi="Times New Roman"/>
          <w:rtl w:val="0"/>
          <w:lang w:val="en-US"/>
        </w:rPr>
        <w:t>, by Agatha</w:t>
      </w:r>
      <w:r>
        <w:rPr>
          <w:rFonts w:ascii="Times New Roman" w:hAnsi="Times New Roman"/>
          <w:rtl w:val="0"/>
          <w:lang w:val="en-US"/>
        </w:rPr>
        <w:t xml:space="preserve"> </w:t>
      </w:r>
      <w:r>
        <w:rPr>
          <w:rFonts w:ascii="Times New Roman" w:hAnsi="Times New Roman"/>
          <w:rtl w:val="0"/>
          <w:lang w:val="en-US"/>
        </w:rPr>
        <w:t>Christie, You will also complete the Character Chart below to document the characters</w:t>
      </w:r>
      <w:r>
        <w:rPr>
          <w:rFonts w:ascii="Times New Roman" w:hAnsi="Times New Roman" w:hint="default"/>
          <w:rtl w:val="1"/>
        </w:rPr>
        <w:t xml:space="preserve">’ </w:t>
      </w:r>
      <w:r>
        <w:rPr>
          <w:rFonts w:ascii="Times New Roman" w:hAnsi="Times New Roman"/>
          <w:rtl w:val="0"/>
          <w:lang w:val="en-US"/>
        </w:rPr>
        <w:t>appearance, personality traits, history, crime and motives and their ultimate fate in the novel. Please</w:t>
      </w:r>
      <w:r>
        <w:rPr>
          <w:rFonts w:ascii="Times New Roman" w:hAnsi="Times New Roman"/>
          <w:rtl w:val="0"/>
          <w:lang w:val="en-US"/>
        </w:rPr>
        <w:t xml:space="preserve"> </w:t>
      </w:r>
      <w:r>
        <w:rPr>
          <w:rFonts w:ascii="Times New Roman" w:hAnsi="Times New Roman"/>
          <w:rtl w:val="0"/>
          <w:lang w:val="en-US"/>
        </w:rPr>
        <w:t>develop complete responses, in complete sentences. The chart is expandable in case you need to adjust it to fit your response. This assignment will be due the first week of school.</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outline w:val="0"/>
          <w:color w:val="0f6dd6"/>
          <w:rtl w:val="0"/>
          <w14:textFill>
            <w14:solidFill>
              <w14:srgbClr w14:val="106DD7"/>
            </w14:solidFill>
          </w14:textFill>
        </w:rPr>
      </w:pPr>
      <w:r>
        <w:rPr>
          <w:rFonts w:ascii="Times New Roman" w:hAnsi="Times New Roman"/>
          <w:rtl w:val="0"/>
          <w:lang w:val="en-US"/>
        </w:rPr>
        <w:t xml:space="preserve">If you have questions, my email is: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"mailto:asnook@incarnateword.org"</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nl-NL"/>
        </w:rPr>
        <w:t>asnook@incarnateword.org</w:t>
      </w:r>
      <w:r>
        <w:rPr>
          <w:rFonts w:ascii="Times New Roman" w:cs="Times New Roman" w:hAnsi="Times New Roman" w:eastAsia="Times New Roman"/>
          <w:rtl w:val="0"/>
        </w:rPr>
        <w:fldChar w:fldCharType="end" w:fldLock="0"/>
      </w:r>
    </w:p>
    <w:p>
      <w:pPr>
        <w:pStyle w:val="Default"/>
        <w:bidi w:val="0"/>
        <w:spacing w:before="0" w:line="240" w:lineRule="auto"/>
        <w:ind w:left="0" w:right="0" w:firstLine="0"/>
        <w:jc w:val="left"/>
        <w:rPr>
          <w:rFonts w:ascii="Times New Roman" w:cs="Times New Roman" w:hAnsi="Times New Roman" w:eastAsia="Times New Roman"/>
          <w:outline w:val="0"/>
          <w:color w:val="0f6dd6"/>
          <w:rtl w:val="0"/>
          <w14:textFill>
            <w14:solidFill>
              <w14:srgbClr w14:val="106DD7"/>
            </w14:solidFill>
          </w14:textFill>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Have a lovely summer! I look forward to meeting you in the fall.</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it-IT"/>
        </w:rPr>
        <w:t>Amanda Snook</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tl w:val="0"/>
        </w:rPr>
        <w:sectPr>
          <w:headerReference w:type="default" r:id="rId4"/>
          <w:footerReference w:type="default" r:id="rId5"/>
          <w:pgSz w:w="15840" w:h="12240" w:orient="landscape"/>
          <w:pgMar w:top="1440" w:right="1440" w:bottom="1440" w:left="1440" w:header="720" w:footer="864"/>
          <w:bidi w:val="0"/>
        </w:sectPr>
      </w:pPr>
    </w:p>
    <w:tbl>
      <w:tblPr>
        <w:tblW w:w="129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93"/>
        <w:gridCol w:w="3879"/>
        <w:gridCol w:w="3835"/>
        <w:gridCol w:w="3546"/>
      </w:tblGrid>
      <w:tr>
        <w:tblPrEx>
          <w:shd w:val="clear" w:color="auto" w:fill="auto"/>
        </w:tblPrEx>
        <w:trPr>
          <w:trHeight w:val="295" w:hRule="atLeast"/>
        </w:trPr>
        <w:tc>
          <w:tcPr>
            <w:tcW w:type="dxa" w:w="16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Character</w:t>
            </w:r>
          </w:p>
        </w:tc>
        <w:tc>
          <w:tcPr>
            <w:tcW w:type="dxa" w:w="3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center"/>
              <w:rPr>
                <w:rtl w:val="0"/>
              </w:rPr>
            </w:pPr>
            <w:r>
              <w:rPr>
                <w:rFonts w:ascii="Helvetica" w:hAnsi="Helvetica"/>
                <w:sz w:val="20"/>
                <w:szCs w:val="20"/>
                <w:rtl w:val="0"/>
              </w:rPr>
              <w:t>Appearance, Character Traits, History</w:t>
            </w:r>
          </w:p>
        </w:tc>
        <w:tc>
          <w:tcPr>
            <w:tcW w:type="dxa" w:w="3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center"/>
              <w:rPr>
                <w:rtl w:val="0"/>
              </w:rPr>
            </w:pPr>
            <w:r>
              <w:rPr>
                <w:rFonts w:ascii="Helvetica" w:hAnsi="Helvetica"/>
                <w:sz w:val="20"/>
                <w:szCs w:val="20"/>
                <w:rtl w:val="0"/>
              </w:rPr>
              <w:t>Crime and Motive</w:t>
            </w:r>
          </w:p>
        </w:tc>
        <w:tc>
          <w:tcPr>
            <w:tcW w:type="dxa" w:w="35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center"/>
              <w:rPr>
                <w:rtl w:val="0"/>
              </w:rPr>
            </w:pPr>
            <w:r>
              <w:rPr>
                <w:rFonts w:ascii="Helvetica" w:hAnsi="Helvetica"/>
                <w:sz w:val="20"/>
                <w:szCs w:val="20"/>
                <w:rtl w:val="0"/>
              </w:rPr>
              <w:t>Fate</w:t>
            </w:r>
          </w:p>
        </w:tc>
      </w:tr>
      <w:tr>
        <w:tblPrEx>
          <w:shd w:val="clear" w:color="auto" w:fill="auto"/>
        </w:tblPrEx>
        <w:trPr>
          <w:trHeight w:val="487" w:hRule="atLeast"/>
        </w:trPr>
        <w:tc>
          <w:tcPr>
            <w:tcW w:type="dxa" w:w="16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Helvetica" w:hAnsi="Helvetica"/>
                <w:sz w:val="20"/>
                <w:szCs w:val="20"/>
                <w:rtl w:val="0"/>
              </w:rPr>
              <w:t>Justice</w:t>
            </w:r>
          </w:p>
          <w:p>
            <w:pPr>
              <w:pStyle w:val="Default"/>
              <w:bidi w:val="0"/>
              <w:spacing w:before="0" w:line="240" w:lineRule="auto"/>
              <w:ind w:left="0" w:right="0" w:firstLine="0"/>
              <w:jc w:val="left"/>
              <w:rPr>
                <w:rtl w:val="0"/>
              </w:rPr>
            </w:pPr>
            <w:r>
              <w:rPr>
                <w:rFonts w:ascii="Helvetica" w:hAnsi="Helvetica"/>
                <w:sz w:val="20"/>
                <w:szCs w:val="20"/>
                <w:rtl w:val="0"/>
              </w:rPr>
              <w:t>Wargrave</w:t>
            </w:r>
          </w:p>
        </w:tc>
        <w:tc>
          <w:tcPr>
            <w:tcW w:type="dxa" w:w="3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5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7" w:hRule="atLeast"/>
        </w:trPr>
        <w:tc>
          <w:tcPr>
            <w:tcW w:type="dxa" w:w="16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Helvetica" w:hAnsi="Helvetica"/>
                <w:sz w:val="20"/>
                <w:szCs w:val="20"/>
                <w:rtl w:val="0"/>
              </w:rPr>
              <w:t>Miss Vera</w:t>
            </w:r>
          </w:p>
          <w:p>
            <w:pPr>
              <w:pStyle w:val="Default"/>
              <w:bidi w:val="0"/>
              <w:spacing w:before="0" w:line="240" w:lineRule="auto"/>
              <w:ind w:left="0" w:right="0" w:firstLine="0"/>
              <w:jc w:val="left"/>
              <w:rPr>
                <w:rtl w:val="0"/>
              </w:rPr>
            </w:pPr>
            <w:r>
              <w:rPr>
                <w:rFonts w:ascii="Helvetica" w:hAnsi="Helvetica"/>
                <w:sz w:val="20"/>
                <w:szCs w:val="20"/>
                <w:rtl w:val="0"/>
              </w:rPr>
              <w:t>Claythorne</w:t>
            </w:r>
          </w:p>
        </w:tc>
        <w:tc>
          <w:tcPr>
            <w:tcW w:type="dxa" w:w="3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5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7" w:hRule="atLeast"/>
        </w:trPr>
        <w:tc>
          <w:tcPr>
            <w:tcW w:type="dxa" w:w="16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Helvetica" w:hAnsi="Helvetica"/>
                <w:sz w:val="20"/>
                <w:szCs w:val="20"/>
                <w:rtl w:val="0"/>
              </w:rPr>
              <w:t>Captain</w:t>
            </w:r>
          </w:p>
          <w:p>
            <w:pPr>
              <w:pStyle w:val="Default"/>
              <w:bidi w:val="0"/>
              <w:spacing w:before="0" w:line="240" w:lineRule="auto"/>
              <w:ind w:left="0" w:right="0" w:firstLine="0"/>
              <w:jc w:val="left"/>
              <w:rPr>
                <w:rtl w:val="0"/>
              </w:rPr>
            </w:pPr>
            <w:r>
              <w:rPr>
                <w:rFonts w:ascii="Helvetica" w:hAnsi="Helvetica"/>
                <w:sz w:val="20"/>
                <w:szCs w:val="20"/>
                <w:rtl w:val="0"/>
              </w:rPr>
              <w:t>Philip</w:t>
            </w:r>
          </w:p>
          <w:p>
            <w:pPr>
              <w:pStyle w:val="Default"/>
              <w:bidi w:val="0"/>
              <w:spacing w:before="0" w:line="240" w:lineRule="auto"/>
              <w:ind w:left="0" w:right="0" w:firstLine="0"/>
              <w:jc w:val="left"/>
              <w:rPr>
                <w:rtl w:val="0"/>
              </w:rPr>
            </w:pPr>
            <w:r>
              <w:rPr>
                <w:rFonts w:ascii="Helvetica" w:hAnsi="Helvetica"/>
                <w:sz w:val="20"/>
                <w:szCs w:val="20"/>
                <w:rtl w:val="0"/>
              </w:rPr>
              <w:t>Lombard</w:t>
            </w:r>
          </w:p>
        </w:tc>
        <w:tc>
          <w:tcPr>
            <w:tcW w:type="dxa" w:w="3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5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7" w:hRule="atLeast"/>
        </w:trPr>
        <w:tc>
          <w:tcPr>
            <w:tcW w:type="dxa" w:w="16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Helvetica" w:hAnsi="Helvetica"/>
                <w:sz w:val="20"/>
                <w:szCs w:val="20"/>
                <w:rtl w:val="0"/>
              </w:rPr>
              <w:t>Miss Emily</w:t>
            </w:r>
          </w:p>
          <w:p>
            <w:pPr>
              <w:pStyle w:val="Default"/>
              <w:bidi w:val="0"/>
              <w:spacing w:before="0" w:line="240" w:lineRule="auto"/>
              <w:ind w:left="0" w:right="0" w:firstLine="0"/>
              <w:jc w:val="left"/>
              <w:rPr>
                <w:rtl w:val="0"/>
              </w:rPr>
            </w:pPr>
            <w:r>
              <w:rPr>
                <w:rFonts w:ascii="Helvetica" w:hAnsi="Helvetica"/>
                <w:sz w:val="20"/>
                <w:szCs w:val="20"/>
                <w:rtl w:val="0"/>
              </w:rPr>
              <w:t>Brent</w:t>
            </w:r>
          </w:p>
        </w:tc>
        <w:tc>
          <w:tcPr>
            <w:tcW w:type="dxa" w:w="3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5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7" w:hRule="atLeast"/>
        </w:trPr>
        <w:tc>
          <w:tcPr>
            <w:tcW w:type="dxa" w:w="16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Helvetica" w:hAnsi="Helvetica"/>
                <w:sz w:val="20"/>
                <w:szCs w:val="20"/>
                <w:rtl w:val="0"/>
              </w:rPr>
              <w:t>General</w:t>
            </w:r>
          </w:p>
          <w:p>
            <w:pPr>
              <w:pStyle w:val="Default"/>
              <w:bidi w:val="0"/>
              <w:spacing w:before="0" w:line="240" w:lineRule="auto"/>
              <w:ind w:left="0" w:right="0" w:firstLine="0"/>
              <w:jc w:val="left"/>
              <w:rPr>
                <w:rtl w:val="0"/>
              </w:rPr>
            </w:pPr>
            <w:r>
              <w:rPr>
                <w:rFonts w:ascii="Helvetica" w:hAnsi="Helvetica"/>
                <w:sz w:val="20"/>
                <w:szCs w:val="20"/>
                <w:rtl w:val="0"/>
              </w:rPr>
              <w:t>MacArthur</w:t>
            </w:r>
          </w:p>
        </w:tc>
        <w:tc>
          <w:tcPr>
            <w:tcW w:type="dxa" w:w="3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5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16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Helvetica" w:hAnsi="Helvetica"/>
                <w:sz w:val="20"/>
                <w:szCs w:val="20"/>
                <w:rtl w:val="0"/>
              </w:rPr>
              <w:t>Dr. Armstrong</w:t>
            </w:r>
          </w:p>
        </w:tc>
        <w:tc>
          <w:tcPr>
            <w:tcW w:type="dxa" w:w="3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5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7" w:hRule="atLeast"/>
        </w:trPr>
        <w:tc>
          <w:tcPr>
            <w:tcW w:type="dxa" w:w="16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Helvetica" w:hAnsi="Helvetica"/>
                <w:sz w:val="20"/>
                <w:szCs w:val="20"/>
                <w:rtl w:val="0"/>
              </w:rPr>
              <w:t>Anthony</w:t>
            </w:r>
          </w:p>
          <w:p>
            <w:pPr>
              <w:pStyle w:val="Default"/>
              <w:bidi w:val="0"/>
              <w:spacing w:before="0" w:line="240" w:lineRule="auto"/>
              <w:ind w:left="0" w:right="0" w:firstLine="0"/>
              <w:jc w:val="left"/>
              <w:rPr>
                <w:rtl w:val="0"/>
              </w:rPr>
            </w:pPr>
            <w:r>
              <w:rPr>
                <w:rFonts w:ascii="Helvetica" w:hAnsi="Helvetica"/>
                <w:sz w:val="20"/>
                <w:szCs w:val="20"/>
                <w:rtl w:val="0"/>
              </w:rPr>
              <w:t>Marston</w:t>
            </w:r>
          </w:p>
        </w:tc>
        <w:tc>
          <w:tcPr>
            <w:tcW w:type="dxa" w:w="3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5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16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Helvetica" w:hAnsi="Helvetica"/>
                <w:sz w:val="20"/>
                <w:szCs w:val="20"/>
                <w:rtl w:val="0"/>
              </w:rPr>
              <w:t>Mr. Blore</w:t>
            </w:r>
          </w:p>
        </w:tc>
        <w:tc>
          <w:tcPr>
            <w:tcW w:type="dxa" w:w="3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5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16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Helvetica" w:hAnsi="Helvetica"/>
                <w:sz w:val="20"/>
                <w:szCs w:val="20"/>
                <w:rtl w:val="0"/>
              </w:rPr>
              <w:t>Rogers</w:t>
            </w:r>
          </w:p>
        </w:tc>
        <w:tc>
          <w:tcPr>
            <w:tcW w:type="dxa" w:w="3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5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16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Helvetica" w:hAnsi="Helvetica"/>
                <w:sz w:val="20"/>
                <w:szCs w:val="20"/>
                <w:rtl w:val="0"/>
              </w:rPr>
              <w:t>Mrs. Rogers</w:t>
            </w:r>
          </w:p>
        </w:tc>
        <w:tc>
          <w:tcPr>
            <w:tcW w:type="dxa" w:w="38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5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bidi w:val="0"/>
        <w:spacing w:before="0" w:line="240" w:lineRule="auto"/>
        <w:ind w:left="0" w:right="0" w:firstLine="0"/>
        <w:jc w:val="left"/>
        <w:rPr>
          <w:rtl w:val="0"/>
        </w:rPr>
      </w:pPr>
    </w:p>
    <w:sectPr>
      <w:headerReference w:type="default" r:id="rId6"/>
      <w:footerReference w:type="default" r:id="rId7"/>
      <w:pgSz w:w="15840" w:h="12240" w:orient="landscape"/>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drawing xmlns:a="http://schemas.openxmlformats.org/drawingml/2006/main">
        <wp:anchor distT="152400" distB="152400" distL="152400" distR="152400" simplePos="0" relativeHeight="251658240" behindDoc="1" locked="0" layoutInCell="1" allowOverlap="1">
          <wp:simplePos x="0" y="0"/>
          <wp:positionH relativeFrom="page">
            <wp:posOffset>-92037</wp:posOffset>
          </wp:positionH>
          <wp:positionV relativeFrom="page">
            <wp:posOffset>-71119</wp:posOffset>
          </wp:positionV>
          <wp:extent cx="10150438" cy="7843520"/>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10150438" cy="7843520"/>
                  </a:xfrm>
                  <a:prstGeom prst="rect">
                    <a:avLst/>
                  </a:prstGeom>
                  <a:ln w="12700" cap="flat">
                    <a:noFill/>
                    <a:miter lim="400000"/>
                  </a:ln>
                  <a:effectLst/>
                </pic:spPr>
              </pic:pic>
            </a:graphicData>
          </a:graphic>
        </wp:anchor>
      </w:drawing>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drawing xmlns:a="http://schemas.openxmlformats.org/drawingml/2006/main">
        <wp:anchor distT="152400" distB="152400" distL="152400" distR="152400" simplePos="0" relativeHeight="251658240" behindDoc="1" locked="0" layoutInCell="1" allowOverlap="1">
          <wp:simplePos x="0" y="0"/>
          <wp:positionH relativeFrom="page">
            <wp:posOffset>-92037</wp:posOffset>
          </wp:positionH>
          <wp:positionV relativeFrom="page">
            <wp:posOffset>-71119</wp:posOffset>
          </wp:positionV>
          <wp:extent cx="10150438" cy="7843520"/>
          <wp:effectExtent l="0" t="0" r="0" b="0"/>
          <wp:wrapNone/>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1">
                    <a:extLst/>
                  </a:blip>
                  <a:stretch>
                    <a:fillRect/>
                  </a:stretch>
                </pic:blipFill>
                <pic:spPr>
                  <a:xfrm>
                    <a:off x="0" y="0"/>
                    <a:ext cx="10150438" cy="7843520"/>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0</wp:posOffset>
          </wp:positionH>
          <wp:positionV relativeFrom="page">
            <wp:posOffset>-421138</wp:posOffset>
          </wp:positionV>
          <wp:extent cx="10603402" cy="8193539"/>
          <wp:effectExtent l="0" t="0" r="0" b="0"/>
          <wp:wrapNone/>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2">
                    <a:extLst/>
                  </a:blip>
                  <a:stretch>
                    <a:fillRect/>
                  </a:stretch>
                </pic:blipFill>
                <pic:spPr>
                  <a:xfrm>
                    <a:off x="0" y="0"/>
                    <a:ext cx="10603402" cy="8193539"/>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